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03" w:rsidRDefault="007B5103"/>
    <w:p w:rsidR="003D66DE" w:rsidRPr="008F72BF" w:rsidRDefault="003553B8" w:rsidP="009C5F6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9C5F66">
        <w:rPr>
          <w:b/>
          <w:sz w:val="32"/>
          <w:szCs w:val="32"/>
        </w:rPr>
        <w:t>ozpoč</w:t>
      </w:r>
      <w:r w:rsidR="00E7259F">
        <w:rPr>
          <w:b/>
          <w:sz w:val="32"/>
          <w:szCs w:val="32"/>
        </w:rPr>
        <w:t>et</w:t>
      </w:r>
      <w:bookmarkStart w:id="0" w:name="_GoBack"/>
      <w:bookmarkEnd w:id="0"/>
      <w:r w:rsidR="00D9097B" w:rsidRPr="008F72BF">
        <w:rPr>
          <w:b/>
          <w:sz w:val="32"/>
          <w:szCs w:val="32"/>
        </w:rPr>
        <w:t xml:space="preserve"> </w:t>
      </w:r>
      <w:r w:rsidR="009C5F66">
        <w:rPr>
          <w:b/>
          <w:sz w:val="32"/>
          <w:szCs w:val="32"/>
        </w:rPr>
        <w:t>o</w:t>
      </w:r>
      <w:r w:rsidR="00D9097B" w:rsidRPr="008F72BF">
        <w:rPr>
          <w:b/>
          <w:sz w:val="32"/>
          <w:szCs w:val="32"/>
        </w:rPr>
        <w:t>bce Sruby na rok 20</w:t>
      </w:r>
      <w:r w:rsidR="00132AA8">
        <w:rPr>
          <w:b/>
          <w:sz w:val="32"/>
          <w:szCs w:val="32"/>
        </w:rPr>
        <w:t>20</w:t>
      </w:r>
    </w:p>
    <w:tbl>
      <w:tblPr>
        <w:tblStyle w:val="Mkatabulky"/>
        <w:tblW w:w="0" w:type="auto"/>
        <w:tblInd w:w="1351" w:type="dxa"/>
        <w:tblLook w:val="04A0" w:firstRow="1" w:lastRow="0" w:firstColumn="1" w:lastColumn="0" w:noHBand="0" w:noVBand="1"/>
      </w:tblPr>
      <w:tblGrid>
        <w:gridCol w:w="912"/>
        <w:gridCol w:w="4388"/>
        <w:gridCol w:w="1073"/>
      </w:tblGrid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Par.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jc w:val="both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1073" w:type="dxa"/>
          </w:tcPr>
          <w:p w:rsidR="007129D0" w:rsidRPr="009F46C6" w:rsidRDefault="007129D0" w:rsidP="00934336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Daňové příjmy celkem</w:t>
            </w:r>
          </w:p>
        </w:tc>
        <w:tc>
          <w:tcPr>
            <w:tcW w:w="1073" w:type="dxa"/>
          </w:tcPr>
          <w:p w:rsidR="007129D0" w:rsidRPr="009F46C6" w:rsidRDefault="0023507C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6A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122,5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4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Dotace celkem</w:t>
            </w:r>
          </w:p>
        </w:tc>
        <w:tc>
          <w:tcPr>
            <w:tcW w:w="1073" w:type="dxa"/>
          </w:tcPr>
          <w:p w:rsidR="007129D0" w:rsidRPr="009F46C6" w:rsidRDefault="0023507C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6A29">
              <w:rPr>
                <w:sz w:val="24"/>
                <w:szCs w:val="24"/>
              </w:rPr>
              <w:t xml:space="preserve"> </w:t>
            </w:r>
            <w:r w:rsidR="00E7259F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,</w:t>
            </w:r>
            <w:r w:rsidR="00E7259F">
              <w:rPr>
                <w:sz w:val="24"/>
                <w:szCs w:val="24"/>
              </w:rPr>
              <w:t>7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Nedaňové 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 </w:t>
            </w:r>
            <w:r w:rsidR="0023507C">
              <w:rPr>
                <w:sz w:val="24"/>
                <w:szCs w:val="24"/>
              </w:rPr>
              <w:t>239,5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Kapitálové 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6C52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1</w:t>
            </w:r>
            <w:r w:rsidR="0023507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</w:t>
            </w:r>
            <w:r w:rsidR="00E7259F">
              <w:rPr>
                <w:b/>
                <w:sz w:val="24"/>
                <w:szCs w:val="24"/>
              </w:rPr>
              <w:t>561</w:t>
            </w:r>
            <w:r>
              <w:rPr>
                <w:b/>
                <w:sz w:val="24"/>
                <w:szCs w:val="24"/>
              </w:rPr>
              <w:t>,</w:t>
            </w:r>
            <w:r w:rsidR="00E7259F">
              <w:rPr>
                <w:b/>
                <w:sz w:val="24"/>
                <w:szCs w:val="24"/>
              </w:rPr>
              <w:t>7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Pěstební činnost-lesy</w:t>
            </w:r>
          </w:p>
        </w:tc>
        <w:tc>
          <w:tcPr>
            <w:tcW w:w="1073" w:type="dxa"/>
          </w:tcPr>
          <w:p w:rsidR="007129D0" w:rsidRPr="009F46C6" w:rsidRDefault="0023507C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obchod</w:t>
            </w:r>
          </w:p>
        </w:tc>
        <w:tc>
          <w:tcPr>
            <w:tcW w:w="1073" w:type="dxa"/>
          </w:tcPr>
          <w:p w:rsidR="007129D0" w:rsidRPr="009F46C6" w:rsidRDefault="0023507C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Silnice</w:t>
            </w:r>
          </w:p>
        </w:tc>
        <w:tc>
          <w:tcPr>
            <w:tcW w:w="1073" w:type="dxa"/>
          </w:tcPr>
          <w:p w:rsidR="007129D0" w:rsidRPr="009F46C6" w:rsidRDefault="004B109E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507C">
              <w:rPr>
                <w:sz w:val="24"/>
                <w:szCs w:val="24"/>
              </w:rPr>
              <w:t>70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pozemních komunikací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3507C">
              <w:rPr>
                <w:sz w:val="24"/>
                <w:szCs w:val="24"/>
              </w:rPr>
              <w:t>88</w:t>
            </w:r>
            <w:r w:rsidRPr="009F46C6">
              <w:rPr>
                <w:sz w:val="24"/>
                <w:szCs w:val="24"/>
              </w:rPr>
              <w:t>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Odvádění a čištění odpadních vod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6,0</w:t>
            </w:r>
          </w:p>
        </w:tc>
      </w:tr>
      <w:tr w:rsidR="007129D0" w:rsidRPr="00AA38BB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Úpravy drobných vodních toků</w:t>
            </w:r>
          </w:p>
        </w:tc>
        <w:tc>
          <w:tcPr>
            <w:tcW w:w="1073" w:type="dxa"/>
          </w:tcPr>
          <w:p w:rsidR="007129D0" w:rsidRPr="00AA38BB" w:rsidRDefault="00ED6A29" w:rsidP="008F72BF">
            <w:pPr>
              <w:jc w:val="right"/>
              <w:rPr>
                <w:sz w:val="24"/>
                <w:szCs w:val="24"/>
              </w:rPr>
            </w:pPr>
            <w:r w:rsidRPr="00AA38BB">
              <w:rPr>
                <w:sz w:val="24"/>
                <w:szCs w:val="24"/>
              </w:rPr>
              <w:t>2 900,0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IZŠMŠ</w:t>
            </w:r>
          </w:p>
        </w:tc>
        <w:tc>
          <w:tcPr>
            <w:tcW w:w="1073" w:type="dxa"/>
          </w:tcPr>
          <w:p w:rsidR="007129D0" w:rsidRPr="009F46C6" w:rsidRDefault="00ED6A29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</w:t>
            </w:r>
            <w:r w:rsidR="007129D0" w:rsidRPr="009F46C6">
              <w:rPr>
                <w:sz w:val="24"/>
                <w:szCs w:val="24"/>
              </w:rPr>
              <w:t>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lidová knihovna</w:t>
            </w:r>
          </w:p>
        </w:tc>
        <w:tc>
          <w:tcPr>
            <w:tcW w:w="1073" w:type="dxa"/>
          </w:tcPr>
          <w:p w:rsidR="007129D0" w:rsidRPr="009F46C6" w:rsidRDefault="00AA38BB" w:rsidP="00AA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424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kultury v obci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rozhlas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sdělovacích prostředků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kultury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9D0" w:rsidRPr="009F46C6">
              <w:rPr>
                <w:sz w:val="24"/>
                <w:szCs w:val="24"/>
              </w:rPr>
              <w:t>20,0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Tělovýchovná činnost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</w:t>
            </w:r>
            <w:r w:rsidR="00AA38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Využití volného času mládeže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</w:t>
            </w:r>
            <w:r w:rsidR="00AA38BB">
              <w:rPr>
                <w:sz w:val="24"/>
                <w:szCs w:val="24"/>
              </w:rPr>
              <w:t>0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zájmová činnost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109E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Veřejné osvětlení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Pohřebnictví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neinvestiční transfery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31</w:t>
            </w:r>
            <w:r w:rsidR="00AA38BB">
              <w:rPr>
                <w:sz w:val="24"/>
                <w:szCs w:val="24"/>
              </w:rPr>
              <w:t>2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odpadů (nebezpečných)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29D0">
              <w:rPr>
                <w:sz w:val="24"/>
                <w:szCs w:val="24"/>
              </w:rPr>
              <w:t>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Sběr a svoz odpadů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D044B3" w:rsidRPr="009F46C6" w:rsidTr="00D044B3">
        <w:tc>
          <w:tcPr>
            <w:tcW w:w="912" w:type="dxa"/>
          </w:tcPr>
          <w:p w:rsidR="00D044B3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</w:t>
            </w:r>
          </w:p>
        </w:tc>
        <w:tc>
          <w:tcPr>
            <w:tcW w:w="4388" w:type="dxa"/>
          </w:tcPr>
          <w:p w:rsidR="00D044B3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Bioodpad</w:t>
            </w:r>
          </w:p>
        </w:tc>
        <w:tc>
          <w:tcPr>
            <w:tcW w:w="1073" w:type="dxa"/>
          </w:tcPr>
          <w:p w:rsidR="00D044B3" w:rsidRPr="009F46C6" w:rsidRDefault="00D044B3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Péče o zeleň</w:t>
            </w:r>
          </w:p>
        </w:tc>
        <w:tc>
          <w:tcPr>
            <w:tcW w:w="1073" w:type="dxa"/>
          </w:tcPr>
          <w:p w:rsidR="007129D0" w:rsidRPr="009F46C6" w:rsidRDefault="00AA38BB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44B3">
              <w:rPr>
                <w:sz w:val="24"/>
                <w:szCs w:val="24"/>
              </w:rPr>
              <w:t>75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činnost k ochraně přírody a krajiny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Nespecifikované rezervy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Požární ochrana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12,0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zastupitelské orgány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1 </w:t>
            </w:r>
            <w:r w:rsidR="00AA38BB">
              <w:rPr>
                <w:sz w:val="24"/>
                <w:szCs w:val="24"/>
              </w:rPr>
              <w:t>22</w:t>
            </w:r>
            <w:r w:rsidRPr="009F46C6">
              <w:rPr>
                <w:sz w:val="24"/>
                <w:szCs w:val="24"/>
              </w:rPr>
              <w:t>2,0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správa</w:t>
            </w:r>
          </w:p>
        </w:tc>
        <w:tc>
          <w:tcPr>
            <w:tcW w:w="1073" w:type="dxa"/>
          </w:tcPr>
          <w:p w:rsidR="007129D0" w:rsidRPr="009F46C6" w:rsidRDefault="00750BC2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B109E">
              <w:rPr>
                <w:sz w:val="24"/>
                <w:szCs w:val="24"/>
              </w:rPr>
              <w:t>20</w:t>
            </w:r>
            <w:r w:rsidR="003F3748">
              <w:rPr>
                <w:sz w:val="24"/>
                <w:szCs w:val="24"/>
              </w:rPr>
              <w:t>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Služby peněžních ústavů</w:t>
            </w:r>
          </w:p>
        </w:tc>
        <w:tc>
          <w:tcPr>
            <w:tcW w:w="1073" w:type="dxa"/>
          </w:tcPr>
          <w:p w:rsidR="007129D0" w:rsidRPr="009F46C6" w:rsidRDefault="003F3748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29D0">
              <w:rPr>
                <w:sz w:val="24"/>
                <w:szCs w:val="24"/>
              </w:rPr>
              <w:t>6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Finanční vypořádání min. let</w:t>
            </w:r>
          </w:p>
        </w:tc>
        <w:tc>
          <w:tcPr>
            <w:tcW w:w="1073" w:type="dxa"/>
          </w:tcPr>
          <w:p w:rsidR="007129D0" w:rsidRPr="009F46C6" w:rsidRDefault="003F3748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7C36">
              <w:rPr>
                <w:sz w:val="24"/>
                <w:szCs w:val="24"/>
              </w:rPr>
              <w:t>,5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 celkem</w:t>
            </w:r>
          </w:p>
        </w:tc>
        <w:tc>
          <w:tcPr>
            <w:tcW w:w="1073" w:type="dxa"/>
          </w:tcPr>
          <w:p w:rsidR="007129D0" w:rsidRPr="009F46C6" w:rsidRDefault="004B109E" w:rsidP="008F72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57C36">
              <w:rPr>
                <w:b/>
                <w:sz w:val="24"/>
                <w:szCs w:val="24"/>
              </w:rPr>
              <w:t> 278,6</w:t>
            </w:r>
          </w:p>
        </w:tc>
      </w:tr>
    </w:tbl>
    <w:p w:rsidR="00331B32" w:rsidRDefault="00331B32">
      <w:pPr>
        <w:rPr>
          <w:sz w:val="24"/>
          <w:szCs w:val="24"/>
        </w:rPr>
      </w:pPr>
    </w:p>
    <w:p w:rsidR="003553B8" w:rsidRPr="001C6EED" w:rsidRDefault="003553B8">
      <w:pPr>
        <w:rPr>
          <w:sz w:val="24"/>
          <w:szCs w:val="24"/>
        </w:rPr>
      </w:pPr>
    </w:p>
    <w:p w:rsidR="00081AE8" w:rsidRPr="001C6EED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………………………………………</w:t>
      </w:r>
    </w:p>
    <w:p w:rsidR="00081AE8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Aleš Pecka, starosta obce</w:t>
      </w:r>
    </w:p>
    <w:p w:rsidR="003553B8" w:rsidRPr="001C6EED" w:rsidRDefault="003553B8" w:rsidP="00331B32">
      <w:pPr>
        <w:spacing w:after="0"/>
        <w:ind w:left="4248" w:firstLine="708"/>
        <w:rPr>
          <w:sz w:val="24"/>
          <w:szCs w:val="24"/>
        </w:rPr>
      </w:pPr>
    </w:p>
    <w:p w:rsidR="0035375F" w:rsidRPr="001C6EED" w:rsidRDefault="003553B8" w:rsidP="00081AE8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 na úřední desce: 28.2.2020</w:t>
      </w:r>
    </w:p>
    <w:p w:rsidR="00331B32" w:rsidRPr="001C6EED" w:rsidRDefault="00EB6FAB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Zveřejněno elektronicky:</w:t>
      </w:r>
      <w:r w:rsidR="003F3748">
        <w:rPr>
          <w:sz w:val="24"/>
          <w:szCs w:val="24"/>
        </w:rPr>
        <w:t xml:space="preserve"> </w:t>
      </w:r>
      <w:r w:rsidR="003553B8">
        <w:rPr>
          <w:sz w:val="24"/>
          <w:szCs w:val="24"/>
        </w:rPr>
        <w:t>28</w:t>
      </w:r>
      <w:r w:rsidRPr="001C6EED">
        <w:rPr>
          <w:sz w:val="24"/>
          <w:szCs w:val="24"/>
        </w:rPr>
        <w:t>.2.20</w:t>
      </w:r>
      <w:r w:rsidR="003F3748">
        <w:rPr>
          <w:sz w:val="24"/>
          <w:szCs w:val="24"/>
        </w:rPr>
        <w:t>20</w:t>
      </w:r>
    </w:p>
    <w:p w:rsidR="00331B32" w:rsidRPr="001C6EED" w:rsidRDefault="00331B32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Sejmuto:</w:t>
      </w:r>
      <w:r w:rsidR="00934336">
        <w:rPr>
          <w:sz w:val="24"/>
          <w:szCs w:val="24"/>
        </w:rPr>
        <w:t xml:space="preserve"> </w:t>
      </w:r>
    </w:p>
    <w:p w:rsidR="00081AE8" w:rsidRPr="001C6EED" w:rsidRDefault="00081AE8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</w:p>
    <w:p w:rsidR="00081AE8" w:rsidRPr="00081AE8" w:rsidRDefault="00081AE8">
      <w:pPr>
        <w:rPr>
          <w:sz w:val="28"/>
          <w:szCs w:val="28"/>
        </w:rPr>
      </w:pPr>
      <w:r w:rsidRPr="00081AE8">
        <w:rPr>
          <w:sz w:val="28"/>
          <w:szCs w:val="28"/>
        </w:rPr>
        <w:t xml:space="preserve"> </w:t>
      </w:r>
    </w:p>
    <w:sectPr w:rsidR="00081AE8" w:rsidRPr="00081AE8" w:rsidSect="003A317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DE"/>
    <w:rsid w:val="00011F2F"/>
    <w:rsid w:val="00015408"/>
    <w:rsid w:val="00081AE8"/>
    <w:rsid w:val="00132AA8"/>
    <w:rsid w:val="001A584B"/>
    <w:rsid w:val="001C6EED"/>
    <w:rsid w:val="0023507C"/>
    <w:rsid w:val="002E02CE"/>
    <w:rsid w:val="0032380D"/>
    <w:rsid w:val="003300BC"/>
    <w:rsid w:val="0033088B"/>
    <w:rsid w:val="00331B32"/>
    <w:rsid w:val="0035375F"/>
    <w:rsid w:val="003553B8"/>
    <w:rsid w:val="00382F3F"/>
    <w:rsid w:val="003936E1"/>
    <w:rsid w:val="00394706"/>
    <w:rsid w:val="003A3177"/>
    <w:rsid w:val="003D66DE"/>
    <w:rsid w:val="003F3748"/>
    <w:rsid w:val="00457029"/>
    <w:rsid w:val="00461C86"/>
    <w:rsid w:val="004B109E"/>
    <w:rsid w:val="004E26CA"/>
    <w:rsid w:val="00544FB7"/>
    <w:rsid w:val="006A26AE"/>
    <w:rsid w:val="006C5236"/>
    <w:rsid w:val="007129D0"/>
    <w:rsid w:val="00750BC2"/>
    <w:rsid w:val="007B5103"/>
    <w:rsid w:val="007D3082"/>
    <w:rsid w:val="008F72BF"/>
    <w:rsid w:val="00934336"/>
    <w:rsid w:val="009C5F66"/>
    <w:rsid w:val="009F46C6"/>
    <w:rsid w:val="00AA38BB"/>
    <w:rsid w:val="00AE27DF"/>
    <w:rsid w:val="00B07D41"/>
    <w:rsid w:val="00B36A5D"/>
    <w:rsid w:val="00C0117F"/>
    <w:rsid w:val="00D044B3"/>
    <w:rsid w:val="00D20832"/>
    <w:rsid w:val="00D641E5"/>
    <w:rsid w:val="00D65E5D"/>
    <w:rsid w:val="00D9097B"/>
    <w:rsid w:val="00DD55D0"/>
    <w:rsid w:val="00E7259F"/>
    <w:rsid w:val="00EB6FAB"/>
    <w:rsid w:val="00ED378E"/>
    <w:rsid w:val="00ED6A29"/>
    <w:rsid w:val="00F54A75"/>
    <w:rsid w:val="00F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72CC"/>
  <w15:docId w15:val="{9FF131E9-8022-443A-BDE1-8DBD08F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2E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cp:lastPrinted>2020-02-11T10:13:00Z</cp:lastPrinted>
  <dcterms:created xsi:type="dcterms:W3CDTF">2020-02-28T09:25:00Z</dcterms:created>
  <dcterms:modified xsi:type="dcterms:W3CDTF">2020-03-04T07:21:00Z</dcterms:modified>
</cp:coreProperties>
</file>